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i/>
          <w:color w:val="C00000"/>
          <w:sz w:val="28"/>
          <w:szCs w:val="28"/>
        </w:rPr>
      </w:pPr>
      <w:r w:rsidRPr="00553A1D">
        <w:rPr>
          <w:rStyle w:val="a4"/>
          <w:i/>
          <w:color w:val="C00000"/>
          <w:sz w:val="28"/>
          <w:szCs w:val="28"/>
        </w:rPr>
        <w:t>Изложение тексы өҫтөндә эш алымдары.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1. Тексты беренсе тапҡыр уҡыу барышында түбәндәге һораҙарға яуап бирергә тырышығыҙ: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а) текст ниндәй стилдә һәм жанрҙа яҙылған?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б) унда нимә тураһында һөйләнелә?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в) төп фекер ниндәй?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2. Икенсе тапҡыр уҡыу барышында түбәндәгеләрҙе яҙып алырға тырышығыҙ: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а) текстың нисә өлөштән тороуын һәм уның эҙмә- эҙлеклелеген;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б) төп йөкмәткене биреүсе һүҙҙәрҙе;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в) бер өлөштән икенсе өлөшкә күсеү алымдарын.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3. Текст йөкмәткеһен бирер алдынан түбәндәгеләрҙе үтәгеҙ: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а) һәр өлөшкә исем ҡушып, план төҙөргә, текст йөкмәткеһен асырға ярҙам итеүсе факттарҙы сағылдырыусы һүҙҙәрҙе яҙып ҡуйырға;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б) текстың башын һәм аҙағын, бер өлөштән икенсе өлөшкә күсеште уйларға;</w:t>
      </w:r>
    </w:p>
    <w:p w:rsidR="00553A1D" w:rsidRPr="00553A1D" w:rsidRDefault="00553A1D" w:rsidP="00553A1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553A1D">
        <w:rPr>
          <w:color w:val="000000"/>
          <w:sz w:val="28"/>
          <w:szCs w:val="28"/>
        </w:rPr>
        <w:t>в) авторҙың йөкмәткене биреү өсөн ниндәй тел сараларын ҡулланыуын иҫкә төшөрөргә, әгәр ҙә һүҙмә-һүҙ хәтерләй алмаһағыҙ, тел сараларын һайлағанда уларҙың стилистик һәм жанр үҙенсәлектәренә иғтибар итергә.</w:t>
      </w:r>
    </w:p>
    <w:p w:rsidR="00553A1D" w:rsidRDefault="00553A1D" w:rsidP="00553A1D">
      <w:pPr>
        <w:rPr>
          <w:rFonts w:ascii="Times New Roman" w:hAnsi="Times New Roman" w:cs="Times New Roman"/>
          <w:sz w:val="28"/>
          <w:szCs w:val="28"/>
        </w:rPr>
      </w:pPr>
    </w:p>
    <w:p w:rsidR="00553A1D" w:rsidRDefault="00553A1D" w:rsidP="00553A1D">
      <w:pPr>
        <w:rPr>
          <w:rFonts w:ascii="Times New Roman" w:hAnsi="Times New Roman" w:cs="Times New Roman"/>
          <w:sz w:val="28"/>
          <w:szCs w:val="28"/>
        </w:rPr>
      </w:pPr>
    </w:p>
    <w:p w:rsidR="00553A1D" w:rsidRDefault="00553A1D" w:rsidP="00553A1D">
      <w:pPr>
        <w:rPr>
          <w:rFonts w:ascii="Times New Roman" w:hAnsi="Times New Roman" w:cs="Times New Roman"/>
          <w:sz w:val="28"/>
          <w:szCs w:val="28"/>
        </w:rPr>
      </w:pPr>
    </w:p>
    <w:p w:rsidR="00553A1D" w:rsidRPr="00553A1D" w:rsidRDefault="00553A1D" w:rsidP="00553A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9B0" w:rsidRPr="00553A1D" w:rsidRDefault="00A429B0">
      <w:pPr>
        <w:rPr>
          <w:rFonts w:ascii="Times New Roman" w:hAnsi="Times New Roman" w:cs="Times New Roman"/>
          <w:sz w:val="28"/>
          <w:szCs w:val="28"/>
        </w:rPr>
      </w:pPr>
    </w:p>
    <w:sectPr w:rsidR="00A429B0" w:rsidRPr="005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E0"/>
    <w:rsid w:val="00553A1D"/>
    <w:rsid w:val="005F30E0"/>
    <w:rsid w:val="00A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5804-074B-45E7-8648-392EA770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A1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53A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3A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3A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3A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3A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3A1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553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ECE1-AF4B-448C-A164-8A7A7CCE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2020-02-21T22:25:00Z</dcterms:created>
  <dcterms:modified xsi:type="dcterms:W3CDTF">2020-02-21T22:33:00Z</dcterms:modified>
</cp:coreProperties>
</file>